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283CD" w14:textId="77777777" w:rsidR="006517C5" w:rsidRDefault="00914DE6" w:rsidP="005400B5">
      <w:pPr>
        <w:spacing w:after="0" w:line="312" w:lineRule="auto"/>
        <w:jc w:val="center"/>
        <w:rPr>
          <w:b/>
        </w:rPr>
      </w:pPr>
      <w:r w:rsidRPr="00914DE6">
        <w:rPr>
          <w:b/>
        </w:rPr>
        <w:t>CÂU HỎI SỔ TAY SINH VIÊN</w:t>
      </w:r>
    </w:p>
    <w:p w14:paraId="54442A3B" w14:textId="56150A6D" w:rsidR="005400B5" w:rsidRDefault="005400B5" w:rsidP="005400B5">
      <w:pPr>
        <w:spacing w:after="0" w:line="312" w:lineRule="auto"/>
        <w:jc w:val="center"/>
        <w:rPr>
          <w:b/>
        </w:rPr>
      </w:pPr>
      <w:r>
        <w:rPr>
          <w:b/>
        </w:rPr>
        <w:t>IV. Đoàn Thanh niên</w:t>
      </w:r>
    </w:p>
    <w:p w14:paraId="6CB3F586" w14:textId="77777777" w:rsidR="005400B5" w:rsidRDefault="005400B5" w:rsidP="005400B5">
      <w:pPr>
        <w:spacing w:after="0" w:line="312" w:lineRule="auto"/>
        <w:jc w:val="center"/>
        <w:rPr>
          <w:b/>
        </w:rPr>
      </w:pPr>
      <w:bookmarkStart w:id="0" w:name="_GoBack"/>
      <w:bookmarkEnd w:id="0"/>
    </w:p>
    <w:p w14:paraId="25170619" w14:textId="77777777" w:rsidR="00914DE6" w:rsidRPr="00DE17F8" w:rsidRDefault="00914DE6" w:rsidP="00CB49CC">
      <w:pPr>
        <w:spacing w:after="0" w:line="312" w:lineRule="auto"/>
        <w:ind w:firstLine="720"/>
        <w:jc w:val="both"/>
        <w:rPr>
          <w:b/>
          <w:color w:val="000000" w:themeColor="text1"/>
        </w:rPr>
      </w:pPr>
      <w:r w:rsidRPr="00DE17F8">
        <w:rPr>
          <w:b/>
          <w:color w:val="000000" w:themeColor="text1"/>
        </w:rPr>
        <w:t xml:space="preserve">1. Nhà trường có những câu lạc bộ nào dành cho sinh </w:t>
      </w:r>
      <w:proofErr w:type="gramStart"/>
      <w:r w:rsidRPr="00DE17F8">
        <w:rPr>
          <w:b/>
          <w:color w:val="000000" w:themeColor="text1"/>
        </w:rPr>
        <w:t>viên ?</w:t>
      </w:r>
      <w:proofErr w:type="gramEnd"/>
      <w:r w:rsidRPr="00DE17F8">
        <w:rPr>
          <w:b/>
          <w:color w:val="000000" w:themeColor="text1"/>
        </w:rPr>
        <w:t xml:space="preserve"> Điều kiện tham gia như thế nào </w:t>
      </w:r>
      <w:proofErr w:type="gramStart"/>
      <w:r w:rsidRPr="00DE17F8">
        <w:rPr>
          <w:b/>
          <w:color w:val="000000" w:themeColor="text1"/>
        </w:rPr>
        <w:t>ạ ?</w:t>
      </w:r>
      <w:proofErr w:type="gramEnd"/>
    </w:p>
    <w:p w14:paraId="7F51B084" w14:textId="77777777" w:rsidR="00AF5D34" w:rsidRPr="00914DE6" w:rsidRDefault="001C56E2" w:rsidP="00CB49CC">
      <w:pPr>
        <w:spacing w:after="0" w:line="312" w:lineRule="auto"/>
        <w:ind w:firstLine="720"/>
        <w:jc w:val="both"/>
      </w:pPr>
      <w:proofErr w:type="gramStart"/>
      <w:r>
        <w:t>Hiện nay trường Đại học Nông Lâm có tất cả 1</w:t>
      </w:r>
      <w:r w:rsidR="00C71840">
        <w:t>4</w:t>
      </w:r>
      <w:r>
        <w:t xml:space="preserve"> CLB dành cho sinh viên.</w:t>
      </w:r>
      <w:proofErr w:type="gramEnd"/>
      <w:r>
        <w:t xml:space="preserve"> Bao gồm các câu lạc bộ về học thuật như: câu lạc bộ tiếng anh, câu lạc bộ sinh viên nghiên cứu khoa học, câu lạc bộ định hướng nghề nghiệp khoa Nông Học, câu lạc bộ Onehea</w:t>
      </w:r>
      <w:r w:rsidR="005A5251">
        <w:t>l</w:t>
      </w:r>
      <w:r>
        <w:t>th….Câu lạc bộ về sở thích: câu lạc bộ môi trường, câu lạc bộ bóng đá, câu lạc bộ hiến máu, câu lạc bộ võ, câu lạc bộ sách và hành động, đội Văn nghệ xung kích, câu lạc bộ truyền thông…</w:t>
      </w:r>
      <w:r w:rsidR="005A5251">
        <w:t>Để tham gia các câu lạc bộ, bạn chỉ cần là sinh viên Nông Lâm, có đam mê hoặc sở thích với các hoạt động ngoại khóa…đều có thể đăng ký trở thành thành viên của các câu lạc bộ dành cho sinh viên trường Đại học Nông Lâm.</w:t>
      </w:r>
    </w:p>
    <w:p w14:paraId="7BEDA412" w14:textId="77777777" w:rsidR="00914DE6" w:rsidRPr="00DE17F8" w:rsidRDefault="00914DE6" w:rsidP="00CB49CC">
      <w:pPr>
        <w:spacing w:after="0" w:line="312" w:lineRule="auto"/>
        <w:ind w:firstLine="720"/>
        <w:jc w:val="both"/>
        <w:rPr>
          <w:b/>
          <w:color w:val="000000" w:themeColor="text1"/>
        </w:rPr>
      </w:pPr>
      <w:r w:rsidRPr="00DE17F8">
        <w:rPr>
          <w:b/>
          <w:color w:val="000000" w:themeColor="text1"/>
        </w:rPr>
        <w:t xml:space="preserve">2. Điều kiện tham gia câu lạc bộ hiến máu nhân đạo như thế </w:t>
      </w:r>
      <w:proofErr w:type="gramStart"/>
      <w:r w:rsidRPr="00DE17F8">
        <w:rPr>
          <w:b/>
          <w:color w:val="000000" w:themeColor="text1"/>
        </w:rPr>
        <w:t>nào ?</w:t>
      </w:r>
      <w:proofErr w:type="gramEnd"/>
      <w:r w:rsidRPr="00DE17F8">
        <w:rPr>
          <w:b/>
          <w:color w:val="000000" w:themeColor="text1"/>
        </w:rPr>
        <w:t xml:space="preserve"> Tham gia câu lạc bộ sẽ mang lại những lời ích </w:t>
      </w:r>
      <w:proofErr w:type="gramStart"/>
      <w:r w:rsidRPr="00DE17F8">
        <w:rPr>
          <w:b/>
          <w:color w:val="000000" w:themeColor="text1"/>
        </w:rPr>
        <w:t>gì ?</w:t>
      </w:r>
      <w:proofErr w:type="gramEnd"/>
    </w:p>
    <w:p w14:paraId="66BC4AEF" w14:textId="77777777" w:rsidR="00EE3083" w:rsidRDefault="00EE3083" w:rsidP="00CB49CC">
      <w:pPr>
        <w:spacing w:after="0" w:line="312" w:lineRule="auto"/>
        <w:ind w:firstLine="720"/>
        <w:jc w:val="both"/>
      </w:pPr>
      <w:proofErr w:type="gramStart"/>
      <w:r>
        <w:t xml:space="preserve">- </w:t>
      </w:r>
      <w:r w:rsidR="00CB49CC">
        <w:t>Điều kiện tham gia câu lạc bộ hiến máu nhân đạo là những bạn nhiệt huyết, yêu thích tình nguyện, không ngại khó, ngại khổ và hòa đồng với mọi người.</w:t>
      </w:r>
      <w:proofErr w:type="gramEnd"/>
    </w:p>
    <w:p w14:paraId="6093B187" w14:textId="77777777" w:rsidR="00EE3083" w:rsidRDefault="00EE3083" w:rsidP="00CB49CC">
      <w:pPr>
        <w:spacing w:after="0" w:line="312" w:lineRule="auto"/>
        <w:ind w:firstLine="720"/>
        <w:jc w:val="both"/>
      </w:pPr>
      <w:r>
        <w:t>- Khi tham gia câu lạc các bạn sinh viên sẽ có những lợi ích sau:</w:t>
      </w:r>
    </w:p>
    <w:p w14:paraId="1D0E67CE" w14:textId="77777777" w:rsidR="00EE3083" w:rsidRDefault="00EE3083" w:rsidP="00CB49CC">
      <w:pPr>
        <w:spacing w:after="0" w:line="312" w:lineRule="auto"/>
        <w:ind w:firstLine="720"/>
        <w:jc w:val="both"/>
      </w:pPr>
      <w:r>
        <w:t>+ Có thêm một gia đình lớn là các bạn sinh viên đến từ 9 câu lạc bộ Máu của 9 trường Đại học, cao đẳng trên địa bàn tỉnh Thái Nguyên cùng sinh hoạt tại câu lạc bộ Thanh niên tình nguyện Chữ thập đỏ tỉnh Thái Nguyên để cùng chia sẻ những vấn đề trong cuộc sống cũng như học tập.</w:t>
      </w:r>
    </w:p>
    <w:p w14:paraId="4CB1028E" w14:textId="77777777" w:rsidR="00EE3083" w:rsidRDefault="00EE3083" w:rsidP="00CB49CC">
      <w:pPr>
        <w:spacing w:after="0" w:line="312" w:lineRule="auto"/>
        <w:ind w:firstLine="720"/>
        <w:jc w:val="both"/>
      </w:pPr>
      <w:r>
        <w:t>+ Có cơ hội mở rộng các mối quan hệ xã hội.</w:t>
      </w:r>
    </w:p>
    <w:p w14:paraId="3DBBEEAF" w14:textId="77777777" w:rsidR="00EE3083" w:rsidRDefault="00EE3083" w:rsidP="00CB49CC">
      <w:pPr>
        <w:spacing w:after="0" w:line="312" w:lineRule="auto"/>
        <w:ind w:firstLine="720"/>
        <w:jc w:val="both"/>
      </w:pPr>
      <w:r>
        <w:t>+ Có cơ hội tham gia các chương trình tình nguyện.</w:t>
      </w:r>
    </w:p>
    <w:p w14:paraId="6DC07508" w14:textId="77777777" w:rsidR="00EE3083" w:rsidRDefault="00EE3083" w:rsidP="00CB49CC">
      <w:pPr>
        <w:spacing w:after="0" w:line="312" w:lineRule="auto"/>
        <w:ind w:firstLine="720"/>
        <w:jc w:val="both"/>
      </w:pPr>
      <w:r>
        <w:t>+ Được học tập trong một môi trường năng động, tăng khả năng làm việc nhóm, tăng kỹ năng giao tiếp.</w:t>
      </w:r>
    </w:p>
    <w:p w14:paraId="0B569C5C" w14:textId="77777777" w:rsidR="00EE3083" w:rsidRDefault="00EE3083" w:rsidP="00CB49CC">
      <w:pPr>
        <w:spacing w:after="0" w:line="312" w:lineRule="auto"/>
        <w:ind w:firstLine="720"/>
        <w:jc w:val="both"/>
      </w:pPr>
      <w:proofErr w:type="gramStart"/>
      <w:r>
        <w:t>+ Được khen thưởng khi hoạt động tốt và được giúp đỡ khi gặp khó khăn.</w:t>
      </w:r>
      <w:proofErr w:type="gramEnd"/>
    </w:p>
    <w:p w14:paraId="14B930FE" w14:textId="77777777" w:rsidR="00914DE6" w:rsidRPr="00DE17F8" w:rsidRDefault="00914DE6" w:rsidP="00CB49CC">
      <w:pPr>
        <w:spacing w:after="0" w:line="312" w:lineRule="auto"/>
        <w:ind w:firstLine="720"/>
        <w:jc w:val="both"/>
        <w:rPr>
          <w:b/>
          <w:color w:val="000000" w:themeColor="text1"/>
        </w:rPr>
      </w:pPr>
      <w:r w:rsidRPr="00DE17F8">
        <w:rPr>
          <w:b/>
          <w:color w:val="000000" w:themeColor="text1"/>
        </w:rPr>
        <w:t xml:space="preserve">3. Điểm ngoại khóa được tính như thế nào cho sinh </w:t>
      </w:r>
      <w:proofErr w:type="gramStart"/>
      <w:r w:rsidRPr="00DE17F8">
        <w:rPr>
          <w:b/>
          <w:color w:val="000000" w:themeColor="text1"/>
        </w:rPr>
        <w:t>viên ?</w:t>
      </w:r>
      <w:proofErr w:type="gramEnd"/>
      <w:r w:rsidRPr="00DE17F8">
        <w:rPr>
          <w:b/>
          <w:color w:val="000000" w:themeColor="text1"/>
        </w:rPr>
        <w:t xml:space="preserve"> Có được chấm điểm công bằng </w:t>
      </w:r>
      <w:proofErr w:type="gramStart"/>
      <w:r w:rsidRPr="00DE17F8">
        <w:rPr>
          <w:b/>
          <w:color w:val="000000" w:themeColor="text1"/>
        </w:rPr>
        <w:t>không ?</w:t>
      </w:r>
      <w:proofErr w:type="gramEnd"/>
    </w:p>
    <w:p w14:paraId="1F994343" w14:textId="77777777" w:rsidR="00EE3083" w:rsidRPr="00914DE6" w:rsidRDefault="00EE3083" w:rsidP="00CB49CC">
      <w:pPr>
        <w:spacing w:after="0" w:line="312" w:lineRule="auto"/>
        <w:ind w:firstLine="720"/>
        <w:jc w:val="both"/>
      </w:pPr>
      <w:r>
        <w:t xml:space="preserve">- Điểm ngoại khóa </w:t>
      </w:r>
      <w:r w:rsidR="00747D4E">
        <w:t xml:space="preserve">của sinh viên </w:t>
      </w:r>
      <w:r>
        <w:t>đượ</w:t>
      </w:r>
      <w:r w:rsidR="00747D4E">
        <w:t>c tính bằng cách cụ thể: sinh viên tham gia các hoạt động ngoại khóa, quét điểm qua app SVNet và</w:t>
      </w:r>
      <w:r>
        <w:t xml:space="preserve"> </w:t>
      </w:r>
      <w:r w:rsidR="00747D4E">
        <w:t xml:space="preserve">điểm cụ thể cho từng hoạt động </w:t>
      </w:r>
      <w:r>
        <w:t xml:space="preserve">dựa </w:t>
      </w:r>
      <w:r w:rsidR="00747D4E">
        <w:t>trên</w:t>
      </w:r>
      <w:r>
        <w:t xml:space="preserve"> Quy định tổ chức, đánh giá hoạt động ngoại khóa cho sinh viên hệ chính quy trường Đại học Nông Lâm, ban hành ngày </w:t>
      </w:r>
      <w:r>
        <w:lastRenderedPageBreak/>
        <w:t xml:space="preserve">21/01/2021. Việc chấm điểm cụ thể dựa trên từng loại hoạt động, quy mô của hoạt động và tuân </w:t>
      </w:r>
      <w:proofErr w:type="gramStart"/>
      <w:r>
        <w:t>theo</w:t>
      </w:r>
      <w:proofErr w:type="gramEnd"/>
      <w:r>
        <w:t xml:space="preserve"> Quy định đánh giá hoạt động ngoại khóa cho sinh viên hệ chính quy trường Đại học Nông Lâm</w:t>
      </w:r>
      <w:r w:rsidR="00747D4E">
        <w:t xml:space="preserve"> nên</w:t>
      </w:r>
      <w:r>
        <w:t xml:space="preserve"> hoàn toàn công bằng cho tất cả sinh viên.</w:t>
      </w:r>
    </w:p>
    <w:p w14:paraId="55B623A6" w14:textId="42CE3617" w:rsidR="00914DE6" w:rsidRPr="00DE17F8" w:rsidRDefault="00914DE6" w:rsidP="00CB49CC">
      <w:pPr>
        <w:spacing w:after="0" w:line="312" w:lineRule="auto"/>
        <w:ind w:firstLine="720"/>
        <w:jc w:val="both"/>
        <w:rPr>
          <w:b/>
          <w:color w:val="000000" w:themeColor="text1"/>
        </w:rPr>
      </w:pPr>
      <w:r w:rsidRPr="00DE17F8">
        <w:rPr>
          <w:b/>
          <w:color w:val="000000" w:themeColor="text1"/>
        </w:rPr>
        <w:t xml:space="preserve">4. Đoàn thanh niên tổ chức Lễ hội Halowen hằng năm như thế nào </w:t>
      </w:r>
      <w:proofErr w:type="gramStart"/>
      <w:r w:rsidRPr="00DE17F8">
        <w:rPr>
          <w:b/>
          <w:color w:val="000000" w:themeColor="text1"/>
        </w:rPr>
        <w:t>ạ ?</w:t>
      </w:r>
      <w:proofErr w:type="gramEnd"/>
    </w:p>
    <w:p w14:paraId="7BFDE0E6" w14:textId="61132648" w:rsidR="007E1B73" w:rsidRPr="00914DE6" w:rsidRDefault="007E1B73" w:rsidP="00CB49CC">
      <w:pPr>
        <w:spacing w:after="0" w:line="312" w:lineRule="auto"/>
        <w:ind w:firstLine="720"/>
        <w:jc w:val="both"/>
      </w:pPr>
      <w:proofErr w:type="gramStart"/>
      <w:r>
        <w:t>Đoàn thanh niên kết hợp cùng Hội sinh viên hàng năm tổ chức Lễ hội Halloween vào tuần cuối của tháng 10.</w:t>
      </w:r>
      <w:proofErr w:type="gramEnd"/>
      <w:r>
        <w:t xml:space="preserve"> Đây vừa là cuộc thi hóa trang giữa các Liên chi Đoàn (</w:t>
      </w:r>
      <w:proofErr w:type="gramStart"/>
      <w:r>
        <w:t>theo</w:t>
      </w:r>
      <w:proofErr w:type="gramEnd"/>
      <w:r>
        <w:t xml:space="preserve"> chủ đề Halloween) vừa là một sân chơi hấp dẫn thu hút rất nhiều </w:t>
      </w:r>
      <w:r w:rsidR="00DE17F8">
        <w:t>đ</w:t>
      </w:r>
      <w:r>
        <w:t>oàn viên, sinh viên tham gia.</w:t>
      </w:r>
    </w:p>
    <w:p w14:paraId="47828DFE" w14:textId="77777777" w:rsidR="00914DE6" w:rsidRPr="00DE17F8" w:rsidRDefault="00914DE6" w:rsidP="00CB49CC">
      <w:pPr>
        <w:spacing w:after="0" w:line="312" w:lineRule="auto"/>
        <w:ind w:firstLine="720"/>
        <w:jc w:val="both"/>
        <w:rPr>
          <w:b/>
          <w:color w:val="000000" w:themeColor="text1"/>
        </w:rPr>
      </w:pPr>
      <w:r w:rsidRPr="00DE17F8">
        <w:rPr>
          <w:b/>
          <w:color w:val="000000" w:themeColor="text1"/>
        </w:rPr>
        <w:t>5. Ngoài bóng đá, trường m</w:t>
      </w:r>
      <w:r w:rsidR="00B82699" w:rsidRPr="00DE17F8">
        <w:rPr>
          <w:b/>
          <w:color w:val="000000" w:themeColor="text1"/>
        </w:rPr>
        <w:t>ì</w:t>
      </w:r>
      <w:r w:rsidRPr="00DE17F8">
        <w:rPr>
          <w:b/>
          <w:color w:val="000000" w:themeColor="text1"/>
        </w:rPr>
        <w:t xml:space="preserve">nh có những môn thể thao nào khác được tổ chức giải </w:t>
      </w:r>
      <w:proofErr w:type="gramStart"/>
      <w:r w:rsidRPr="00DE17F8">
        <w:rPr>
          <w:b/>
          <w:color w:val="000000" w:themeColor="text1"/>
        </w:rPr>
        <w:t>ạ ?</w:t>
      </w:r>
      <w:proofErr w:type="gramEnd"/>
    </w:p>
    <w:p w14:paraId="768E1852" w14:textId="77777777" w:rsidR="001C56E2" w:rsidRPr="00914DE6" w:rsidRDefault="00B82699" w:rsidP="00CB49CC">
      <w:pPr>
        <w:spacing w:after="0" w:line="312" w:lineRule="auto"/>
        <w:ind w:firstLine="720"/>
        <w:jc w:val="both"/>
      </w:pPr>
      <w:r>
        <w:t>Ngoài bóng đá Đoàn trường còn tổ chức các giải thể thao khác như: cầu lông, bóng chuyền hơi, bóng chuyền da, giải chạy…</w:t>
      </w:r>
      <w:r w:rsidR="009D0093">
        <w:t xml:space="preserve">Hàng năm Đoàn Thanh niên phối hợp cùng Hội Sinh viên tổ chức hoạt động ngày hội Thanh niên khỏe và </w:t>
      </w:r>
      <w:proofErr w:type="gramStart"/>
      <w:r w:rsidR="009D0093">
        <w:t>các</w:t>
      </w:r>
      <w:proofErr w:type="gramEnd"/>
      <w:r w:rsidR="009D0093">
        <w:t xml:space="preserve"> trò chơi dân gian để sinh viên vừa được thể hiện năng khiếu TDTT và được giao lưu với các bạn sinh viên đơn vị khác thông qua các hoạt động của ngày hội.</w:t>
      </w:r>
    </w:p>
    <w:p w14:paraId="4447F3D4" w14:textId="5E2F39C1" w:rsidR="00914DE6" w:rsidRPr="00DE17F8" w:rsidRDefault="00914DE6" w:rsidP="00CB49CC">
      <w:pPr>
        <w:spacing w:after="0" w:line="312" w:lineRule="auto"/>
        <w:ind w:firstLine="720"/>
        <w:jc w:val="both"/>
        <w:rPr>
          <w:b/>
          <w:color w:val="000000" w:themeColor="text1"/>
          <w:spacing w:val="-6"/>
        </w:rPr>
      </w:pPr>
      <w:r w:rsidRPr="00DE17F8">
        <w:rPr>
          <w:b/>
          <w:color w:val="000000" w:themeColor="text1"/>
          <w:spacing w:val="-6"/>
        </w:rPr>
        <w:t xml:space="preserve">6. Những hoạt động ngoại khóa được tích vào điểm rèn luyện như thế </w:t>
      </w:r>
      <w:proofErr w:type="gramStart"/>
      <w:r w:rsidRPr="00DE17F8">
        <w:rPr>
          <w:b/>
          <w:color w:val="000000" w:themeColor="text1"/>
          <w:spacing w:val="-6"/>
        </w:rPr>
        <w:t>nào ?</w:t>
      </w:r>
      <w:proofErr w:type="gramEnd"/>
    </w:p>
    <w:p w14:paraId="54C795B3" w14:textId="4AF2FF23" w:rsidR="007E1B73" w:rsidRPr="00676003" w:rsidRDefault="00DE17F8" w:rsidP="00CB49CC">
      <w:pPr>
        <w:spacing w:after="0" w:line="312" w:lineRule="auto"/>
        <w:ind w:firstLine="720"/>
        <w:jc w:val="both"/>
      </w:pPr>
      <w:proofErr w:type="gramStart"/>
      <w:r w:rsidRPr="00676003">
        <w:t>Theo Quyết định 344/QĐ-ĐHNL-HSSV ngày 25/3/2019</w:t>
      </w:r>
      <w:r w:rsidR="007E1B73" w:rsidRPr="00676003">
        <w:t xml:space="preserve"> của trường ĐHNL ban hành, điểm HĐNK được tính 45/100 điểm rèn luyện.</w:t>
      </w:r>
      <w:proofErr w:type="gramEnd"/>
      <w:r w:rsidR="007E1B73" w:rsidRPr="00676003">
        <w:t xml:space="preserve"> </w:t>
      </w:r>
      <w:proofErr w:type="gramStart"/>
      <w:r w:rsidR="004560A6" w:rsidRPr="00676003">
        <w:t>Khi các bạn tham gia các HĐNK sẽ được quét tích điểm và tính vào điểm rèn luyện.</w:t>
      </w:r>
      <w:proofErr w:type="gramEnd"/>
      <w:r w:rsidR="004560A6" w:rsidRPr="00676003">
        <w:t xml:space="preserve"> </w:t>
      </w:r>
      <w:proofErr w:type="gramStart"/>
      <w:r w:rsidR="004560A6" w:rsidRPr="00676003">
        <w:t>Bạn nào trên 45 điểm thì được tính là đủ 45 điểm.</w:t>
      </w:r>
      <w:proofErr w:type="gramEnd"/>
      <w:r w:rsidR="004560A6" w:rsidRPr="00676003">
        <w:t xml:space="preserve"> </w:t>
      </w:r>
      <w:proofErr w:type="gramStart"/>
      <w:r w:rsidR="004560A6" w:rsidRPr="00676003">
        <w:t>Đối với những bạn có điểm HĐNK cao sẽ được nhận khen thưởng của Đoàn trường.</w:t>
      </w:r>
      <w:proofErr w:type="gramEnd"/>
    </w:p>
    <w:p w14:paraId="1761F78A" w14:textId="0B310F97" w:rsidR="00914DE6" w:rsidRPr="00DE17F8" w:rsidRDefault="00914DE6" w:rsidP="00CB49CC">
      <w:pPr>
        <w:spacing w:after="0" w:line="312" w:lineRule="auto"/>
        <w:ind w:firstLine="720"/>
        <w:jc w:val="both"/>
        <w:rPr>
          <w:b/>
          <w:color w:val="000000" w:themeColor="text1"/>
        </w:rPr>
      </w:pPr>
      <w:r w:rsidRPr="00DE17F8">
        <w:rPr>
          <w:b/>
          <w:color w:val="000000" w:themeColor="text1"/>
        </w:rPr>
        <w:t xml:space="preserve">7. Nhà trường có các hoạt động giao lưu giữa sinh viên với thanh niên đã khởi nghiệm thành công để tạo động lực để sinh viên sớm định hình nghề </w:t>
      </w:r>
      <w:proofErr w:type="gramStart"/>
      <w:r w:rsidRPr="00DE17F8">
        <w:rPr>
          <w:b/>
          <w:color w:val="000000" w:themeColor="text1"/>
        </w:rPr>
        <w:t>nghiệp ?</w:t>
      </w:r>
      <w:proofErr w:type="gramEnd"/>
    </w:p>
    <w:p w14:paraId="742FCA40" w14:textId="568F06D3" w:rsidR="004560A6" w:rsidRPr="00914DE6" w:rsidRDefault="004560A6" w:rsidP="00CB49CC">
      <w:pPr>
        <w:spacing w:after="0" w:line="312" w:lineRule="auto"/>
        <w:ind w:firstLine="720"/>
        <w:jc w:val="both"/>
      </w:pPr>
      <w:proofErr w:type="gramStart"/>
      <w:r>
        <w:t>Hàng năm Nhà trường đều tổ chức cuộc thi khởi nghiệp TUAF.</w:t>
      </w:r>
      <w:proofErr w:type="gramEnd"/>
      <w:r>
        <w:t xml:space="preserve"> Trước và trong cuộc thi, Ban tổ chức đều tổ chức các chương trình “Truyền lửa khởi nghiệp”, đây nơi giao lưu, học hỏi kinh nghiệm khởi nghiệp của các doanh nghiệp, doanh nhân đã khởi nghiệp thành công.</w:t>
      </w:r>
    </w:p>
    <w:p w14:paraId="246235B6" w14:textId="4805BC12" w:rsidR="00914DE6" w:rsidRPr="00DE17F8" w:rsidRDefault="00914DE6" w:rsidP="00CB49CC">
      <w:pPr>
        <w:spacing w:after="0" w:line="312" w:lineRule="auto"/>
        <w:ind w:firstLine="720"/>
        <w:jc w:val="both"/>
        <w:rPr>
          <w:b/>
          <w:color w:val="000000" w:themeColor="text1"/>
        </w:rPr>
      </w:pPr>
      <w:r w:rsidRPr="00DE17F8">
        <w:rPr>
          <w:b/>
          <w:color w:val="000000" w:themeColor="text1"/>
        </w:rPr>
        <w:t>8. Sinh viên năm thứ nhất có hoạt động trải nghiệm gì được tổ chức bởi đoàn thanh niên?</w:t>
      </w:r>
    </w:p>
    <w:p w14:paraId="1F0CDC34" w14:textId="6DFA86F3" w:rsidR="004560A6" w:rsidRDefault="004560A6" w:rsidP="00CB49CC">
      <w:pPr>
        <w:spacing w:after="0" w:line="312" w:lineRule="auto"/>
        <w:ind w:firstLine="720"/>
        <w:jc w:val="both"/>
      </w:pPr>
      <w:r>
        <w:t xml:space="preserve">Sinh viên năm thứ nhất vào trường sẽ được tham gia tất cả các hoạt động thể thao (giải bóng đá, bóng chuyền, cầu lông, chạy marathon, …), hoạt động </w:t>
      </w:r>
      <w:proofErr w:type="gramStart"/>
      <w:r>
        <w:t>văn</w:t>
      </w:r>
      <w:proofErr w:type="gramEnd"/>
      <w:r>
        <w:t xml:space="preserve"> nghệ (cuộc thi </w:t>
      </w:r>
      <w:r w:rsidR="00DF1061">
        <w:t>hát, múa, nhảy, …) và rất nhiều hoạt động khác của Đoàn trường tổ chức hàng năm.</w:t>
      </w:r>
    </w:p>
    <w:p w14:paraId="3F180D9E" w14:textId="212DC2D2" w:rsidR="00DF1061" w:rsidRPr="00914DE6" w:rsidRDefault="00DF1061" w:rsidP="00CB49CC">
      <w:pPr>
        <w:spacing w:after="0" w:line="312" w:lineRule="auto"/>
        <w:ind w:firstLine="720"/>
        <w:jc w:val="both"/>
      </w:pPr>
      <w:proofErr w:type="gramStart"/>
      <w:r>
        <w:t>Ngoài ra Đoàn trường có tổ chức một giải bóng đá dành riêng cho các bạn sinh viên năm thứ nhất, và trong thời gian tới là cuộc thi hát riêng cho các bạn mới vào trường.</w:t>
      </w:r>
      <w:proofErr w:type="gramEnd"/>
    </w:p>
    <w:p w14:paraId="66B35304" w14:textId="7397AA7C" w:rsidR="00914DE6" w:rsidRPr="00DE17F8" w:rsidRDefault="00914DE6" w:rsidP="00CB49CC">
      <w:pPr>
        <w:spacing w:after="0" w:line="312" w:lineRule="auto"/>
        <w:ind w:firstLine="720"/>
        <w:jc w:val="both"/>
        <w:rPr>
          <w:b/>
          <w:color w:val="000000" w:themeColor="text1"/>
        </w:rPr>
      </w:pPr>
      <w:r w:rsidRPr="00DE17F8">
        <w:rPr>
          <w:b/>
          <w:color w:val="000000" w:themeColor="text1"/>
        </w:rPr>
        <w:t>9. Trong tình hình dịch bênh, nhà trường có hoạt động đoàn nào phù hợp?</w:t>
      </w:r>
    </w:p>
    <w:p w14:paraId="1C7439BB" w14:textId="02484F81" w:rsidR="00DF1061" w:rsidRPr="00914DE6" w:rsidRDefault="00DF1061" w:rsidP="00CB49CC">
      <w:pPr>
        <w:spacing w:after="0" w:line="312" w:lineRule="auto"/>
        <w:ind w:firstLine="720"/>
        <w:jc w:val="both"/>
      </w:pPr>
      <w:r>
        <w:t xml:space="preserve">Trong tình hình dịch bệnh Covid diễn biến phức tạp, Đoàn thanh niên Nhà trường đã tổ chức nhiều hoạt động trực tuyến cho các bạn đoàn viên, sinh viên: giải chạy marathon qua phần mềm Uprace, cuộc thi video, cuộc thi ảnh, hoạt động tình nguyện qua </w:t>
      </w:r>
      <w:proofErr w:type="gramStart"/>
      <w:r>
        <w:t>ảnh, …</w:t>
      </w:r>
      <w:proofErr w:type="gramEnd"/>
    </w:p>
    <w:p w14:paraId="0884C0BC" w14:textId="77777777" w:rsidR="00914DE6" w:rsidRPr="00DE17F8" w:rsidRDefault="00914DE6" w:rsidP="00CB49CC">
      <w:pPr>
        <w:spacing w:after="0" w:line="312" w:lineRule="auto"/>
        <w:ind w:firstLine="720"/>
        <w:jc w:val="both"/>
        <w:rPr>
          <w:b/>
          <w:color w:val="000000" w:themeColor="text1"/>
        </w:rPr>
      </w:pPr>
      <w:r w:rsidRPr="00DE17F8">
        <w:rPr>
          <w:b/>
          <w:color w:val="000000" w:themeColor="text1"/>
        </w:rPr>
        <w:t>10. Khi tham gia hoạt động ngoại khóa trực tuyến được tính điểm như thế nào?</w:t>
      </w:r>
    </w:p>
    <w:p w14:paraId="67E29E92" w14:textId="77777777" w:rsidR="002A3DC3" w:rsidRPr="00914DE6" w:rsidRDefault="002A3DC3" w:rsidP="00CB49CC">
      <w:pPr>
        <w:spacing w:after="0" w:line="312" w:lineRule="auto"/>
        <w:ind w:firstLine="720"/>
        <w:jc w:val="both"/>
      </w:pPr>
      <w:proofErr w:type="gramStart"/>
      <w:r>
        <w:t>Các hoạt động ngoại khóa trực tuyến được tính điểm như các hoạt động ngoại khóa trực tiế</w:t>
      </w:r>
      <w:r w:rsidR="000C6829">
        <w:t>p.</w:t>
      </w:r>
      <w:proofErr w:type="gramEnd"/>
      <w:r w:rsidR="000C6829">
        <w:t xml:space="preserve"> </w:t>
      </w:r>
      <w:proofErr w:type="gramStart"/>
      <w:r w:rsidR="000C6829">
        <w:t>Cụ thể điểm cho từng hoạt động dựa trên Quy định tổ chức, đánh giá hoạt động ngoại khóa cho sinh viên hệ chính quy trường Đại học Nông Lâm, ban hành ngày 21/01/2021.</w:t>
      </w:r>
      <w:proofErr w:type="gramEnd"/>
    </w:p>
    <w:p w14:paraId="7BEA42AB" w14:textId="2B1EB7F8" w:rsidR="00914DE6" w:rsidRPr="00DE17F8" w:rsidRDefault="00914DE6" w:rsidP="00CB49CC">
      <w:pPr>
        <w:spacing w:after="0" w:line="312" w:lineRule="auto"/>
        <w:ind w:firstLine="720"/>
        <w:jc w:val="both"/>
        <w:rPr>
          <w:b/>
          <w:color w:val="000000" w:themeColor="text1"/>
        </w:rPr>
      </w:pPr>
      <w:r w:rsidRPr="00DE17F8">
        <w:rPr>
          <w:b/>
          <w:color w:val="000000" w:themeColor="text1"/>
        </w:rPr>
        <w:t>11. Trường có tổ chức các buổi ngoại khóa về kĩ năng mềm cho sinh viên không?</w:t>
      </w:r>
    </w:p>
    <w:p w14:paraId="54847019" w14:textId="215702CB" w:rsidR="00DF1061" w:rsidRPr="00914DE6" w:rsidRDefault="00DF1061" w:rsidP="00CB49CC">
      <w:pPr>
        <w:spacing w:after="0" w:line="312" w:lineRule="auto"/>
        <w:ind w:firstLine="720"/>
        <w:jc w:val="both"/>
      </w:pPr>
      <w:r>
        <w:t xml:space="preserve">Đoàn thanh niên trường luôn tổ chức các buổi ngoại khóa để tăng cao kỹ năng mềm cho các bạn sinh viên. </w:t>
      </w:r>
      <w:proofErr w:type="gramStart"/>
      <w:r>
        <w:t xml:space="preserve">Đặc biệt các </w:t>
      </w:r>
      <w:r w:rsidR="00845161">
        <w:t>bạn sinh viên nên tham gia vào các Câu lạc bộ trong trường để tham gia vào rất nhiều hoạt động ngoại khóa bổ ích, vừa rèn luyện kỹ năng vừa đáp ứng sở thích bản thân.</w:t>
      </w:r>
      <w:proofErr w:type="gramEnd"/>
    </w:p>
    <w:p w14:paraId="650C8F15" w14:textId="77777777" w:rsidR="00914DE6" w:rsidRPr="00DE17F8" w:rsidRDefault="00914DE6" w:rsidP="00CB49CC">
      <w:pPr>
        <w:spacing w:after="0" w:line="312" w:lineRule="auto"/>
        <w:ind w:firstLine="720"/>
        <w:jc w:val="both"/>
        <w:rPr>
          <w:b/>
          <w:color w:val="000000" w:themeColor="text1"/>
        </w:rPr>
      </w:pPr>
      <w:r w:rsidRPr="00DE17F8">
        <w:rPr>
          <w:b/>
          <w:color w:val="000000" w:themeColor="text1"/>
        </w:rPr>
        <w:t>12. Các hoạt động hè cho sinh viên được tổ chức như thế nào ạ?</w:t>
      </w:r>
    </w:p>
    <w:p w14:paraId="2DDA074D" w14:textId="4B407E1B" w:rsidR="00914DE6" w:rsidRPr="00453F9E" w:rsidRDefault="00845161" w:rsidP="00845161">
      <w:pPr>
        <w:spacing w:after="0" w:line="312" w:lineRule="auto"/>
        <w:ind w:firstLine="720"/>
        <w:jc w:val="both"/>
      </w:pPr>
      <w:r w:rsidRPr="00453F9E">
        <w:t>Trong mùa hè, Đoàn trường và các Liên chi Đoàn đều tổ chức các chương trình tình nguyện hè cho sinh viên: chương trình tình nguyện mùa hè xanh, tình nguyện tiếp sức mùa thi</w:t>
      </w:r>
      <w:proofErr w:type="gramStart"/>
      <w:r w:rsidRPr="00453F9E">
        <w:t>,…</w:t>
      </w:r>
      <w:proofErr w:type="gramEnd"/>
      <w:r w:rsidRPr="00453F9E">
        <w:t xml:space="preserve"> Các chương </w:t>
      </w:r>
      <w:r w:rsidRPr="00845161">
        <w:t>trình</w:t>
      </w:r>
      <w:r w:rsidRPr="00453F9E">
        <w:t xml:space="preserve"> tình nguyện </w:t>
      </w:r>
      <w:proofErr w:type="gramStart"/>
      <w:r w:rsidRPr="00453F9E">
        <w:t>thu</w:t>
      </w:r>
      <w:proofErr w:type="gramEnd"/>
      <w:r w:rsidRPr="00453F9E">
        <w:t xml:space="preserve"> hút rất nhiều bạn sinh viên tham gia sôi nổi.</w:t>
      </w:r>
    </w:p>
    <w:sectPr w:rsidR="00914DE6" w:rsidRPr="00453F9E" w:rsidSect="00914DE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E6"/>
    <w:rsid w:val="000C6829"/>
    <w:rsid w:val="001A083A"/>
    <w:rsid w:val="001C56E2"/>
    <w:rsid w:val="002A3DC3"/>
    <w:rsid w:val="00453F9E"/>
    <w:rsid w:val="004560A6"/>
    <w:rsid w:val="00476DA5"/>
    <w:rsid w:val="005400B5"/>
    <w:rsid w:val="005A5251"/>
    <w:rsid w:val="006517C5"/>
    <w:rsid w:val="00676003"/>
    <w:rsid w:val="006C220B"/>
    <w:rsid w:val="00747D4E"/>
    <w:rsid w:val="007E1B73"/>
    <w:rsid w:val="00845161"/>
    <w:rsid w:val="00914DE6"/>
    <w:rsid w:val="009D0093"/>
    <w:rsid w:val="00A260D4"/>
    <w:rsid w:val="00AF5D34"/>
    <w:rsid w:val="00B13B43"/>
    <w:rsid w:val="00B82699"/>
    <w:rsid w:val="00C71840"/>
    <w:rsid w:val="00CB49CC"/>
    <w:rsid w:val="00DE17F8"/>
    <w:rsid w:val="00DF1061"/>
    <w:rsid w:val="00EE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D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2022-05-12T08:16:00Z</dcterms:created>
  <dcterms:modified xsi:type="dcterms:W3CDTF">2022-05-19T03:14:00Z</dcterms:modified>
</cp:coreProperties>
</file>